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CF" w:rsidRDefault="005813CF" w:rsidP="005813CF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>
        <w:rPr>
          <w:rFonts w:ascii="Arial" w:eastAsia="Tahoma" w:hAnsi="Arial" w:cs="Arial"/>
          <w:bCs/>
          <w:lang w:val="mk-MK"/>
        </w:rPr>
        <w:t>Домашна работа за Музичко образование</w:t>
      </w:r>
    </w:p>
    <w:p w:rsidR="009E5263" w:rsidRPr="009E5263" w:rsidRDefault="00393232" w:rsidP="009E5263">
      <w:pPr>
        <w:shd w:val="clear" w:color="auto" w:fill="FFFFFF" w:themeFill="background1"/>
        <w:rPr>
          <w:rFonts w:ascii="Arial" w:eastAsia="Tahoma" w:hAnsi="Arial" w:cs="Arial"/>
          <w:b/>
          <w:bCs/>
          <w:lang w:val="mk-MK"/>
        </w:rPr>
      </w:pPr>
      <w:r>
        <w:rPr>
          <w:rFonts w:ascii="Arial" w:eastAsia="Tahoma" w:hAnsi="Arial" w:cs="Arial"/>
          <w:b/>
          <w:bCs/>
          <w:highlight w:val="darkGray"/>
          <w:lang w:val="mk-MK"/>
        </w:rPr>
        <w:t>1 час        Песна Велигденска песна</w:t>
      </w:r>
      <w:r w:rsidR="009E5263" w:rsidRPr="009E5263">
        <w:rPr>
          <w:rFonts w:ascii="Arial" w:eastAsia="Tahoma" w:hAnsi="Arial" w:cs="Arial"/>
          <w:b/>
          <w:bCs/>
          <w:highlight w:val="darkGray"/>
          <w:lang w:val="mk-MK"/>
        </w:rPr>
        <w:t xml:space="preserve"> – Вторник</w:t>
      </w:r>
      <w:r w:rsidR="009E5263" w:rsidRPr="009E5263">
        <w:rPr>
          <w:rFonts w:ascii="Arial" w:eastAsia="Tahoma" w:hAnsi="Arial" w:cs="Arial"/>
          <w:b/>
          <w:bCs/>
          <w:lang w:val="mk-MK"/>
        </w:rPr>
        <w:t xml:space="preserve"> </w:t>
      </w:r>
    </w:p>
    <w:p w:rsidR="009E5263" w:rsidRPr="009E5263" w:rsidRDefault="009E5263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 w:rsidRPr="009E5263">
        <w:rPr>
          <w:rFonts w:ascii="Arial" w:eastAsia="Tahoma" w:hAnsi="Arial" w:cs="Arial"/>
          <w:bCs/>
          <w:lang w:val="mk-MK"/>
        </w:rPr>
        <w:t>ЦЕЛИ:- да се оспособува за активно слушање музика;</w:t>
      </w:r>
    </w:p>
    <w:p w:rsidR="009E5263" w:rsidRPr="009E5263" w:rsidRDefault="009E5263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 w:rsidRPr="009E5263">
        <w:rPr>
          <w:rFonts w:ascii="Arial" w:eastAsia="Tahoma" w:hAnsi="Arial" w:cs="Arial"/>
          <w:bCs/>
          <w:lang w:val="mk-MK"/>
        </w:rPr>
        <w:t xml:space="preserve">Задачи: </w:t>
      </w:r>
    </w:p>
    <w:p w:rsidR="009E5263" w:rsidRDefault="009E5263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 w:rsidRPr="009E5263">
        <w:rPr>
          <w:rFonts w:ascii="Arial" w:eastAsia="Tahoma" w:hAnsi="Arial" w:cs="Arial"/>
          <w:bCs/>
          <w:lang w:val="mk-MK"/>
        </w:rPr>
        <w:t>-</w:t>
      </w:r>
      <w:r>
        <w:rPr>
          <w:rFonts w:ascii="Arial" w:eastAsia="Tahoma" w:hAnsi="Arial" w:cs="Arial"/>
          <w:bCs/>
          <w:lang w:val="mk-MK"/>
        </w:rPr>
        <w:t>Разгов</w:t>
      </w:r>
      <w:r w:rsidR="00393232">
        <w:rPr>
          <w:rFonts w:ascii="Arial" w:eastAsia="Tahoma" w:hAnsi="Arial" w:cs="Arial"/>
          <w:bCs/>
          <w:lang w:val="mk-MK"/>
        </w:rPr>
        <w:t>ор за големиот христијански празник Велигден</w:t>
      </w:r>
    </w:p>
    <w:p w:rsidR="009E5263" w:rsidRDefault="009E5263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 w:rsidRPr="009E5263">
        <w:rPr>
          <w:rFonts w:ascii="Arial" w:eastAsia="Tahoma" w:hAnsi="Arial" w:cs="Arial"/>
          <w:bCs/>
          <w:lang w:val="mk-MK"/>
        </w:rPr>
        <w:t xml:space="preserve"> -Нека ја </w:t>
      </w:r>
      <w:r>
        <w:rPr>
          <w:rFonts w:ascii="Arial" w:eastAsia="Tahoma" w:hAnsi="Arial" w:cs="Arial"/>
          <w:bCs/>
          <w:lang w:val="mk-MK"/>
        </w:rPr>
        <w:t xml:space="preserve">слушнат песничката </w:t>
      </w:r>
      <w:hyperlink r:id="rId4" w:history="1">
        <w:r w:rsidR="00393232" w:rsidRPr="00131B9A">
          <w:rPr>
            <w:rStyle w:val="Hyperlink"/>
            <w:rFonts w:ascii="Arial" w:eastAsia="Tahoma" w:hAnsi="Arial" w:cs="Arial"/>
            <w:bCs/>
            <w:lang w:val="mk-MK"/>
          </w:rPr>
          <w:t>https://www.youtube.com/watch?v=XgK06awG7xg</w:t>
        </w:r>
      </w:hyperlink>
    </w:p>
    <w:p w:rsidR="00393232" w:rsidRDefault="00393232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</w:p>
    <w:p w:rsidR="009E5263" w:rsidRDefault="009E5263" w:rsidP="009E526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</w:p>
    <w:p w:rsidR="009E5263" w:rsidRPr="009E5263" w:rsidRDefault="009E5263" w:rsidP="009D456F">
      <w:pPr>
        <w:tabs>
          <w:tab w:val="left" w:pos="1080"/>
        </w:tabs>
        <w:ind w:right="180"/>
        <w:jc w:val="both"/>
        <w:rPr>
          <w:rFonts w:ascii="Arial" w:eastAsia="Tahoma" w:hAnsi="Arial" w:cs="Arial"/>
          <w:b/>
          <w:lang w:val="mk-MK"/>
        </w:rPr>
      </w:pPr>
    </w:p>
    <w:p w:rsidR="005A5553" w:rsidRPr="009E5263" w:rsidRDefault="005A5553">
      <w:pPr>
        <w:rPr>
          <w:lang w:val="mk-MK"/>
        </w:rPr>
      </w:pPr>
      <w:bookmarkStart w:id="0" w:name="_GoBack"/>
      <w:bookmarkEnd w:id="0"/>
    </w:p>
    <w:sectPr w:rsidR="005A5553" w:rsidRPr="009E5263" w:rsidSect="005A5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F"/>
    <w:rsid w:val="002B16EF"/>
    <w:rsid w:val="00393232"/>
    <w:rsid w:val="005813CF"/>
    <w:rsid w:val="005A5553"/>
    <w:rsid w:val="00722ABE"/>
    <w:rsid w:val="009D456F"/>
    <w:rsid w:val="009E5263"/>
    <w:rsid w:val="00B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577F"/>
  <w15:docId w15:val="{EA22F19F-6C7A-41EA-B0A3-00A96BB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gK06awG7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2020-03-30T13:11:00Z</dcterms:created>
  <dcterms:modified xsi:type="dcterms:W3CDTF">2020-04-10T20:46:00Z</dcterms:modified>
</cp:coreProperties>
</file>