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EC" w:rsidRPr="00380EEC" w:rsidRDefault="002605B4" w:rsidP="00380EEC">
      <w:pPr>
        <w:jc w:val="center"/>
        <w:rPr>
          <w:sz w:val="28"/>
          <w:szCs w:val="28"/>
        </w:rPr>
      </w:pPr>
      <w:r>
        <w:rPr>
          <w:sz w:val="28"/>
          <w:szCs w:val="28"/>
        </w:rPr>
        <w:t>Час за по</w:t>
      </w:r>
      <w:r w:rsidR="00380EEC" w:rsidRPr="00380EEC">
        <w:rPr>
          <w:sz w:val="28"/>
          <w:szCs w:val="28"/>
        </w:rPr>
        <w:t>овторување за магнетизам</w:t>
      </w:r>
      <w:bookmarkStart w:id="0" w:name="_GoBack"/>
      <w:bookmarkEnd w:id="0"/>
    </w:p>
    <w:p w:rsidR="00380EEC" w:rsidRPr="00380EEC" w:rsidRDefault="00380EEC" w:rsidP="00380EEC">
      <w:pPr>
        <w:jc w:val="center"/>
        <w:rPr>
          <w:sz w:val="28"/>
          <w:szCs w:val="28"/>
        </w:rPr>
      </w:pPr>
      <w:r w:rsidRPr="00380EEC">
        <w:rPr>
          <w:sz w:val="28"/>
          <w:szCs w:val="28"/>
        </w:rPr>
        <w:t xml:space="preserve">Да се одговорат прашањата </w:t>
      </w:r>
      <w:r w:rsidR="00CD68DB">
        <w:rPr>
          <w:sz w:val="28"/>
          <w:szCs w:val="28"/>
        </w:rPr>
        <w:t xml:space="preserve">3.7 и 3.8 </w:t>
      </w:r>
      <w:r w:rsidRPr="00380EEC">
        <w:rPr>
          <w:sz w:val="28"/>
          <w:szCs w:val="28"/>
        </w:rPr>
        <w:t>на страна 77</w:t>
      </w:r>
    </w:p>
    <w:p w:rsidR="003B085E" w:rsidRPr="00380EEC" w:rsidRDefault="00380EEC" w:rsidP="00380EEC">
      <w:pPr>
        <w:jc w:val="center"/>
        <w:rPr>
          <w:lang w:val="en-US"/>
        </w:rPr>
      </w:pPr>
      <w:r>
        <w:rPr>
          <w:noProof/>
          <w:lang w:eastAsia="mk-MK"/>
        </w:rPr>
        <w:drawing>
          <wp:inline distT="0" distB="0" distL="0" distR="0">
            <wp:extent cx="5731510" cy="3067050"/>
            <wp:effectExtent l="0" t="127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s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3151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085E" w:rsidRPr="00380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1B7" w:rsidRDefault="003911B7" w:rsidP="00380EEC">
      <w:pPr>
        <w:spacing w:after="0" w:line="240" w:lineRule="auto"/>
      </w:pPr>
      <w:r>
        <w:separator/>
      </w:r>
    </w:p>
  </w:endnote>
  <w:endnote w:type="continuationSeparator" w:id="0">
    <w:p w:rsidR="003911B7" w:rsidRDefault="003911B7" w:rsidP="0038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1B7" w:rsidRDefault="003911B7" w:rsidP="00380EEC">
      <w:pPr>
        <w:spacing w:after="0" w:line="240" w:lineRule="auto"/>
      </w:pPr>
      <w:r>
        <w:separator/>
      </w:r>
    </w:p>
  </w:footnote>
  <w:footnote w:type="continuationSeparator" w:id="0">
    <w:p w:rsidR="003911B7" w:rsidRDefault="003911B7" w:rsidP="00380E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EC"/>
    <w:rsid w:val="001D4EDD"/>
    <w:rsid w:val="002605B4"/>
    <w:rsid w:val="00380EEC"/>
    <w:rsid w:val="003911B7"/>
    <w:rsid w:val="003B085E"/>
    <w:rsid w:val="00CD68DB"/>
    <w:rsid w:val="00F1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EEC"/>
  </w:style>
  <w:style w:type="paragraph" w:styleId="Footer">
    <w:name w:val="footer"/>
    <w:basedOn w:val="Normal"/>
    <w:link w:val="FooterChar"/>
    <w:uiPriority w:val="99"/>
    <w:unhideWhenUsed/>
    <w:rsid w:val="00380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E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EEC"/>
  </w:style>
  <w:style w:type="paragraph" w:styleId="Footer">
    <w:name w:val="footer"/>
    <w:basedOn w:val="Normal"/>
    <w:link w:val="FooterChar"/>
    <w:uiPriority w:val="99"/>
    <w:unhideWhenUsed/>
    <w:rsid w:val="00380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3</cp:revision>
  <dcterms:created xsi:type="dcterms:W3CDTF">2020-04-06T17:03:00Z</dcterms:created>
  <dcterms:modified xsi:type="dcterms:W3CDTF">2020-04-06T21:51:00Z</dcterms:modified>
</cp:coreProperties>
</file>