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26" w:rsidRPr="00264FEA" w:rsidRDefault="00504DDA">
      <w:pPr>
        <w:pStyle w:val="Heading1"/>
        <w:ind w:left="2548" w:right="2548" w:firstLine="0"/>
        <w:jc w:val="center"/>
        <w:rPr>
          <w:lang w:val="mk-MK"/>
        </w:rPr>
      </w:pPr>
      <w:r w:rsidRPr="00264FEA">
        <w:rPr>
          <w:lang w:val="mk-MK"/>
        </w:rPr>
        <w:t>Повторување Сад и Бразил</w:t>
      </w:r>
    </w:p>
    <w:p w:rsidR="00160D26" w:rsidRPr="00264FEA" w:rsidRDefault="00504DDA" w:rsidP="00264FEA">
      <w:pPr>
        <w:pStyle w:val="BodyText"/>
        <w:spacing w:before="193" w:line="259" w:lineRule="auto"/>
        <w:ind w:left="220" w:right="299" w:firstLine="719"/>
        <w:rPr>
          <w:lang w:val="mk-MK"/>
        </w:rPr>
      </w:pPr>
      <w:r w:rsidRPr="00264FEA">
        <w:rPr>
          <w:color w:val="1F487C"/>
          <w:lang w:val="mk-MK"/>
        </w:rPr>
        <w:t>Ученици!</w:t>
      </w:r>
      <w:r w:rsidR="00264FEA">
        <w:rPr>
          <w:color w:val="1F487C"/>
          <w:lang w:val="mk-MK"/>
        </w:rPr>
        <w:t xml:space="preserve"> </w:t>
      </w:r>
      <w:r w:rsidRPr="00264FEA">
        <w:rPr>
          <w:color w:val="1F487C"/>
          <w:lang w:val="mk-MK"/>
        </w:rPr>
        <w:t>За овој наставен час имате задолжение да напишете географски есеј на тема ,,Моето патување низ САД,</w:t>
      </w:r>
      <w:r w:rsidR="00264FEA">
        <w:rPr>
          <w:color w:val="1F487C"/>
          <w:lang w:val="mk-MK"/>
        </w:rPr>
        <w:t xml:space="preserve"> или, Моето патување низ Бразил. </w:t>
      </w:r>
      <w:r w:rsidRPr="00264FEA">
        <w:rPr>
          <w:color w:val="1F487C"/>
          <w:lang w:val="mk-MK"/>
        </w:rPr>
        <w:t>Есејот треба да биде најмногу една страна,</w:t>
      </w:r>
      <w:r w:rsidR="00264FEA">
        <w:rPr>
          <w:color w:val="1F487C"/>
          <w:lang w:val="mk-MK"/>
        </w:rPr>
        <w:t xml:space="preserve"> </w:t>
      </w:r>
      <w:r w:rsidRPr="00264FEA">
        <w:rPr>
          <w:color w:val="1F487C"/>
          <w:lang w:val="mk-MK"/>
        </w:rPr>
        <w:t>при пишувањето да употребувате географска терминологија,</w:t>
      </w:r>
      <w:r w:rsidR="00264FEA">
        <w:rPr>
          <w:color w:val="1F487C"/>
          <w:lang w:val="mk-MK"/>
        </w:rPr>
        <w:t xml:space="preserve"> </w:t>
      </w:r>
      <w:r w:rsidRPr="00264FEA">
        <w:rPr>
          <w:color w:val="1F487C"/>
          <w:lang w:val="mk-MK"/>
        </w:rPr>
        <w:t>да напишете што сé имате забележано во однос на природно- географските карактеристики при вашето патување (планини,</w:t>
      </w:r>
      <w:r w:rsidR="00264FEA">
        <w:rPr>
          <w:color w:val="1F487C"/>
          <w:lang w:val="mk-MK"/>
        </w:rPr>
        <w:t xml:space="preserve"> </w:t>
      </w:r>
      <w:r w:rsidRPr="00264FEA">
        <w:rPr>
          <w:color w:val="1F487C"/>
          <w:lang w:val="mk-MK"/>
        </w:rPr>
        <w:t>реки,</w:t>
      </w:r>
      <w:r w:rsidR="00264FEA">
        <w:rPr>
          <w:color w:val="1F487C"/>
          <w:lang w:val="mk-MK"/>
        </w:rPr>
        <w:t xml:space="preserve"> </w:t>
      </w:r>
      <w:r w:rsidRPr="00264FEA">
        <w:rPr>
          <w:color w:val="1F487C"/>
          <w:lang w:val="mk-MK"/>
        </w:rPr>
        <w:t>клима, растенија,</w:t>
      </w:r>
      <w:r w:rsidR="00264FEA">
        <w:rPr>
          <w:color w:val="1F487C"/>
          <w:lang w:val="mk-MK"/>
        </w:rPr>
        <w:t xml:space="preserve"> </w:t>
      </w:r>
      <w:r w:rsidRPr="00264FEA">
        <w:rPr>
          <w:color w:val="1F487C"/>
          <w:lang w:val="mk-MK"/>
        </w:rPr>
        <w:t>животни итн.),социо-географски карактеристики(население,</w:t>
      </w:r>
      <w:r w:rsidR="00264FEA">
        <w:rPr>
          <w:color w:val="1F487C"/>
          <w:lang w:val="mk-MK"/>
        </w:rPr>
        <w:t xml:space="preserve"> </w:t>
      </w:r>
      <w:r w:rsidRPr="00264FEA">
        <w:rPr>
          <w:color w:val="1F487C"/>
          <w:lang w:val="mk-MK"/>
        </w:rPr>
        <w:t xml:space="preserve">населби) и нормално вашата дестинација(од каде </w:t>
      </w:r>
      <w:r w:rsidR="00264FEA" w:rsidRPr="00264FEA">
        <w:rPr>
          <w:color w:val="1F487C"/>
          <w:lang w:val="mk-MK"/>
        </w:rPr>
        <w:t>појдовте</w:t>
      </w:r>
      <w:r w:rsidRPr="00264FEA">
        <w:rPr>
          <w:color w:val="1F487C"/>
          <w:lang w:val="mk-MK"/>
        </w:rPr>
        <w:t xml:space="preserve"> и каде завршува вашето</w:t>
      </w:r>
      <w:r w:rsidR="00264FEA">
        <w:rPr>
          <w:lang w:val="mk-MK"/>
        </w:rPr>
        <w:t xml:space="preserve"> </w:t>
      </w:r>
      <w:r w:rsidRPr="00264FEA">
        <w:rPr>
          <w:color w:val="1F487C"/>
          <w:lang w:val="mk-MK"/>
        </w:rPr>
        <w:t xml:space="preserve">патување).Треба да нацртате и карта на избраната држава и вашето патување треба да го обележите на </w:t>
      </w:r>
      <w:r w:rsidR="00264FEA" w:rsidRPr="00264FEA">
        <w:rPr>
          <w:color w:val="1F487C"/>
          <w:lang w:val="mk-MK"/>
        </w:rPr>
        <w:t>истата. Есејот</w:t>
      </w:r>
      <w:r w:rsidRPr="00264FEA">
        <w:rPr>
          <w:color w:val="1F487C"/>
          <w:lang w:val="mk-MK"/>
        </w:rPr>
        <w:t xml:space="preserve"> ќе биде оценуван по критериум кој ви</w:t>
      </w:r>
      <w:r w:rsidRPr="00264FEA">
        <w:rPr>
          <w:color w:val="1F487C"/>
          <w:spacing w:val="-36"/>
          <w:lang w:val="mk-MK"/>
        </w:rPr>
        <w:t xml:space="preserve"> </w:t>
      </w:r>
      <w:r w:rsidRPr="00264FEA">
        <w:rPr>
          <w:color w:val="1F487C"/>
          <w:lang w:val="mk-MK"/>
        </w:rPr>
        <w:t>е даден</w:t>
      </w:r>
      <w:r w:rsidRPr="00264FEA">
        <w:rPr>
          <w:color w:val="1F487C"/>
          <w:spacing w:val="-2"/>
          <w:lang w:val="mk-MK"/>
        </w:rPr>
        <w:t xml:space="preserve"> </w:t>
      </w:r>
      <w:r w:rsidRPr="00264FEA">
        <w:rPr>
          <w:color w:val="1F487C"/>
          <w:lang w:val="mk-MK"/>
        </w:rPr>
        <w:t>подолу!</w:t>
      </w:r>
    </w:p>
    <w:p w:rsidR="00160D26" w:rsidRPr="00264FEA" w:rsidRDefault="00504DDA">
      <w:pPr>
        <w:spacing w:before="156"/>
        <w:ind w:left="2548" w:right="2548"/>
        <w:jc w:val="center"/>
        <w:rPr>
          <w:b/>
          <w:sz w:val="20"/>
          <w:lang w:val="mk-MK"/>
        </w:rPr>
      </w:pPr>
      <w:r w:rsidRPr="00264FEA">
        <w:rPr>
          <w:b/>
          <w:sz w:val="20"/>
          <w:lang w:val="mk-MK"/>
        </w:rPr>
        <w:t>Табела за вреднување на есеј/состав</w:t>
      </w:r>
    </w:p>
    <w:p w:rsidR="00160D26" w:rsidRPr="00264FEA" w:rsidRDefault="00160D26">
      <w:pPr>
        <w:pStyle w:val="BodyText"/>
        <w:spacing w:before="6"/>
        <w:rPr>
          <w:b/>
          <w:sz w:val="15"/>
          <w:lang w:val="mk-MK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2669"/>
        <w:gridCol w:w="2647"/>
        <w:gridCol w:w="2717"/>
      </w:tblGrid>
      <w:tr w:rsidR="00160D26" w:rsidRPr="00264FEA">
        <w:trPr>
          <w:trHeight w:val="409"/>
        </w:trPr>
        <w:tc>
          <w:tcPr>
            <w:tcW w:w="1543" w:type="dxa"/>
          </w:tcPr>
          <w:p w:rsidR="00160D26" w:rsidRPr="00264FEA" w:rsidRDefault="00504DDA">
            <w:pPr>
              <w:pStyle w:val="TableParagraph"/>
              <w:spacing w:before="2"/>
              <w:ind w:left="107"/>
              <w:rPr>
                <w:i/>
                <w:sz w:val="20"/>
                <w:lang w:val="mk-MK"/>
              </w:rPr>
            </w:pPr>
            <w:r w:rsidRPr="00264FEA">
              <w:rPr>
                <w:i/>
                <w:sz w:val="20"/>
                <w:lang w:val="mk-MK"/>
              </w:rPr>
              <w:t>Елементи</w:t>
            </w:r>
          </w:p>
        </w:tc>
        <w:tc>
          <w:tcPr>
            <w:tcW w:w="2669" w:type="dxa"/>
          </w:tcPr>
          <w:p w:rsidR="00160D26" w:rsidRPr="00264FEA" w:rsidRDefault="00504DDA">
            <w:pPr>
              <w:pStyle w:val="TableParagraph"/>
              <w:spacing w:before="2"/>
              <w:ind w:left="107"/>
              <w:rPr>
                <w:sz w:val="20"/>
                <w:lang w:val="mk-MK"/>
              </w:rPr>
            </w:pPr>
            <w:r w:rsidRPr="00264FEA">
              <w:rPr>
                <w:color w:val="C00000"/>
                <w:sz w:val="20"/>
                <w:lang w:val="mk-MK"/>
              </w:rPr>
              <w:t>Прифатливо (1 бод)</w:t>
            </w:r>
          </w:p>
        </w:tc>
        <w:tc>
          <w:tcPr>
            <w:tcW w:w="2647" w:type="dxa"/>
          </w:tcPr>
          <w:p w:rsidR="00160D26" w:rsidRPr="00264FEA" w:rsidRDefault="00504DDA">
            <w:pPr>
              <w:pStyle w:val="TableParagraph"/>
              <w:spacing w:before="2"/>
              <w:rPr>
                <w:sz w:val="20"/>
                <w:lang w:val="mk-MK"/>
              </w:rPr>
            </w:pPr>
            <w:r w:rsidRPr="00264FEA">
              <w:rPr>
                <w:color w:val="C00000"/>
                <w:sz w:val="20"/>
                <w:lang w:val="mk-MK"/>
              </w:rPr>
              <w:t>Добро (2 бода)</w:t>
            </w:r>
          </w:p>
        </w:tc>
        <w:tc>
          <w:tcPr>
            <w:tcW w:w="2717" w:type="dxa"/>
          </w:tcPr>
          <w:p w:rsidR="00160D26" w:rsidRPr="00264FEA" w:rsidRDefault="00504DDA">
            <w:pPr>
              <w:pStyle w:val="TableParagraph"/>
              <w:spacing w:before="2"/>
              <w:rPr>
                <w:sz w:val="20"/>
                <w:lang w:val="mk-MK"/>
              </w:rPr>
            </w:pPr>
            <w:r w:rsidRPr="00264FEA">
              <w:rPr>
                <w:color w:val="C00000"/>
                <w:sz w:val="20"/>
                <w:lang w:val="mk-MK"/>
              </w:rPr>
              <w:t>Одлично (3 бода)</w:t>
            </w:r>
          </w:p>
        </w:tc>
      </w:tr>
      <w:tr w:rsidR="00160D26" w:rsidRPr="00264FEA">
        <w:trPr>
          <w:trHeight w:val="1401"/>
        </w:trPr>
        <w:tc>
          <w:tcPr>
            <w:tcW w:w="1543" w:type="dxa"/>
          </w:tcPr>
          <w:p w:rsidR="00160D26" w:rsidRPr="00264FEA" w:rsidRDefault="00504DDA">
            <w:pPr>
              <w:pStyle w:val="TableParagraph"/>
              <w:spacing w:line="229" w:lineRule="exact"/>
              <w:ind w:left="107"/>
              <w:rPr>
                <w:i/>
                <w:sz w:val="20"/>
                <w:lang w:val="mk-MK"/>
              </w:rPr>
            </w:pPr>
            <w:r w:rsidRPr="00264FEA">
              <w:rPr>
                <w:i/>
                <w:sz w:val="20"/>
                <w:lang w:val="mk-MK"/>
              </w:rPr>
              <w:t>Структура</w:t>
            </w:r>
          </w:p>
        </w:tc>
        <w:tc>
          <w:tcPr>
            <w:tcW w:w="2669" w:type="dxa"/>
          </w:tcPr>
          <w:p w:rsidR="00160D26" w:rsidRPr="00264FEA" w:rsidRDefault="00504DDA">
            <w:pPr>
              <w:pStyle w:val="TableParagraph"/>
              <w:spacing w:line="259" w:lineRule="auto"/>
              <w:ind w:left="107" w:right="407"/>
              <w:rPr>
                <w:sz w:val="20"/>
                <w:lang w:val="mk-MK"/>
              </w:rPr>
            </w:pPr>
            <w:r w:rsidRPr="00264FEA">
              <w:rPr>
                <w:sz w:val="20"/>
                <w:lang w:val="mk-MK"/>
              </w:rPr>
              <w:t>Есејот нема изразена структура од три дела: увод, главен дел, заклучок.</w:t>
            </w:r>
          </w:p>
        </w:tc>
        <w:tc>
          <w:tcPr>
            <w:tcW w:w="2647" w:type="dxa"/>
          </w:tcPr>
          <w:p w:rsidR="00160D26" w:rsidRPr="00264FEA" w:rsidRDefault="00504DDA">
            <w:pPr>
              <w:pStyle w:val="TableParagraph"/>
              <w:spacing w:line="259" w:lineRule="auto"/>
              <w:ind w:right="397"/>
              <w:rPr>
                <w:sz w:val="20"/>
                <w:lang w:val="mk-MK"/>
              </w:rPr>
            </w:pPr>
            <w:r w:rsidRPr="00264FEA">
              <w:rPr>
                <w:sz w:val="20"/>
                <w:lang w:val="mk-MK"/>
              </w:rPr>
              <w:t>Есејот има делумно изразена структура од три дела: увод, главен дел, заклучок.</w:t>
            </w:r>
          </w:p>
        </w:tc>
        <w:tc>
          <w:tcPr>
            <w:tcW w:w="2717" w:type="dxa"/>
          </w:tcPr>
          <w:p w:rsidR="00160D26" w:rsidRPr="00264FEA" w:rsidRDefault="00504DDA">
            <w:pPr>
              <w:pStyle w:val="TableParagraph"/>
              <w:spacing w:line="259" w:lineRule="auto"/>
              <w:ind w:right="132"/>
              <w:rPr>
                <w:sz w:val="20"/>
                <w:lang w:val="mk-MK"/>
              </w:rPr>
            </w:pPr>
            <w:r w:rsidRPr="00264FEA">
              <w:rPr>
                <w:sz w:val="20"/>
                <w:lang w:val="mk-MK"/>
              </w:rPr>
              <w:t>Есејот има јасно изразена структура од три дела: увод, главен дел,</w:t>
            </w:r>
          </w:p>
          <w:p w:rsidR="00160D26" w:rsidRPr="00264FEA" w:rsidRDefault="00504DDA">
            <w:pPr>
              <w:pStyle w:val="TableParagraph"/>
              <w:spacing w:line="261" w:lineRule="auto"/>
              <w:rPr>
                <w:sz w:val="20"/>
                <w:lang w:val="mk-MK"/>
              </w:rPr>
            </w:pPr>
            <w:r w:rsidRPr="00264FEA">
              <w:rPr>
                <w:sz w:val="20"/>
                <w:lang w:val="mk-MK"/>
              </w:rPr>
              <w:t>заклучок. Структурите се јасно видливи во текстот.</w:t>
            </w:r>
          </w:p>
        </w:tc>
      </w:tr>
      <w:tr w:rsidR="00160D26" w:rsidRPr="00264FEA">
        <w:trPr>
          <w:trHeight w:val="2642"/>
        </w:trPr>
        <w:tc>
          <w:tcPr>
            <w:tcW w:w="1543" w:type="dxa"/>
          </w:tcPr>
          <w:p w:rsidR="00160D26" w:rsidRPr="00264FEA" w:rsidRDefault="00504DDA">
            <w:pPr>
              <w:pStyle w:val="TableParagraph"/>
              <w:spacing w:line="229" w:lineRule="exact"/>
              <w:ind w:left="107"/>
              <w:rPr>
                <w:i/>
                <w:sz w:val="20"/>
                <w:lang w:val="mk-MK"/>
              </w:rPr>
            </w:pPr>
            <w:r w:rsidRPr="00264FEA">
              <w:rPr>
                <w:i/>
                <w:sz w:val="20"/>
                <w:lang w:val="mk-MK"/>
              </w:rPr>
              <w:t>Содржина</w:t>
            </w:r>
          </w:p>
        </w:tc>
        <w:tc>
          <w:tcPr>
            <w:tcW w:w="2669" w:type="dxa"/>
          </w:tcPr>
          <w:p w:rsidR="00160D26" w:rsidRPr="00264FEA" w:rsidRDefault="00504DDA">
            <w:pPr>
              <w:pStyle w:val="TableParagraph"/>
              <w:spacing w:line="256" w:lineRule="auto"/>
              <w:ind w:left="107" w:right="314"/>
              <w:rPr>
                <w:sz w:val="20"/>
                <w:lang w:val="mk-MK"/>
              </w:rPr>
            </w:pPr>
            <w:r w:rsidRPr="00264FEA">
              <w:rPr>
                <w:sz w:val="20"/>
                <w:lang w:val="mk-MK"/>
              </w:rPr>
              <w:t>Текстот не е смислено поврзан, речениците се</w:t>
            </w:r>
          </w:p>
          <w:p w:rsidR="00160D26" w:rsidRPr="00264FEA" w:rsidRDefault="00504DDA">
            <w:pPr>
              <w:pStyle w:val="TableParagraph"/>
              <w:spacing w:before="4" w:line="259" w:lineRule="auto"/>
              <w:ind w:left="107" w:right="104"/>
              <w:rPr>
                <w:sz w:val="20"/>
                <w:lang w:val="mk-MK"/>
              </w:rPr>
            </w:pPr>
            <w:r w:rsidRPr="00264FEA">
              <w:rPr>
                <w:sz w:val="20"/>
                <w:lang w:val="mk-MK"/>
              </w:rPr>
              <w:t>нејасни. Не е употребена географска терминологија. Често има</w:t>
            </w:r>
          </w:p>
          <w:p w:rsidR="00160D26" w:rsidRPr="00264FEA" w:rsidRDefault="00504DDA">
            <w:pPr>
              <w:pStyle w:val="TableParagraph"/>
              <w:spacing w:line="229" w:lineRule="exact"/>
              <w:ind w:left="107"/>
              <w:rPr>
                <w:sz w:val="20"/>
                <w:lang w:val="mk-MK"/>
              </w:rPr>
            </w:pPr>
            <w:r w:rsidRPr="00264FEA">
              <w:rPr>
                <w:sz w:val="20"/>
                <w:lang w:val="mk-MK"/>
              </w:rPr>
              <w:t>„copy-paste“ или</w:t>
            </w:r>
          </w:p>
          <w:p w:rsidR="00160D26" w:rsidRPr="00264FEA" w:rsidRDefault="00504DDA">
            <w:pPr>
              <w:pStyle w:val="TableParagraph"/>
              <w:spacing w:before="17" w:line="259" w:lineRule="auto"/>
              <w:ind w:left="107" w:right="314"/>
              <w:rPr>
                <w:sz w:val="20"/>
                <w:lang w:val="mk-MK"/>
              </w:rPr>
            </w:pPr>
            <w:r w:rsidRPr="00264FEA">
              <w:rPr>
                <w:sz w:val="20"/>
                <w:lang w:val="mk-MK"/>
              </w:rPr>
              <w:t>препишани делови. Стилот на пишување е нејасен.</w:t>
            </w:r>
          </w:p>
        </w:tc>
        <w:tc>
          <w:tcPr>
            <w:tcW w:w="2647" w:type="dxa"/>
          </w:tcPr>
          <w:p w:rsidR="00160D26" w:rsidRPr="00264FEA" w:rsidRDefault="00504DDA">
            <w:pPr>
              <w:pStyle w:val="TableParagraph"/>
              <w:spacing w:line="256" w:lineRule="auto"/>
              <w:ind w:right="748"/>
              <w:rPr>
                <w:sz w:val="20"/>
                <w:lang w:val="mk-MK"/>
              </w:rPr>
            </w:pPr>
            <w:r w:rsidRPr="00264FEA">
              <w:rPr>
                <w:sz w:val="20"/>
                <w:lang w:val="mk-MK"/>
              </w:rPr>
              <w:t>Текстот е делумно смислено поврзан,</w:t>
            </w:r>
          </w:p>
          <w:p w:rsidR="00160D26" w:rsidRPr="00264FEA" w:rsidRDefault="00504DDA">
            <w:pPr>
              <w:pStyle w:val="TableParagraph"/>
              <w:spacing w:before="4" w:line="259" w:lineRule="auto"/>
              <w:ind w:right="52"/>
              <w:rPr>
                <w:sz w:val="20"/>
                <w:lang w:val="mk-MK"/>
              </w:rPr>
            </w:pPr>
            <w:r w:rsidRPr="00264FEA">
              <w:rPr>
                <w:sz w:val="20"/>
                <w:lang w:val="mk-MK"/>
              </w:rPr>
              <w:t>речениците се делумно јасни. Делумно е користена географска терминологија. Нема</w:t>
            </w:r>
          </w:p>
          <w:p w:rsidR="00160D26" w:rsidRPr="00264FEA" w:rsidRDefault="00504DDA">
            <w:pPr>
              <w:pStyle w:val="TableParagraph"/>
              <w:spacing w:line="228" w:lineRule="exact"/>
              <w:rPr>
                <w:sz w:val="20"/>
                <w:lang w:val="mk-MK"/>
              </w:rPr>
            </w:pPr>
            <w:r w:rsidRPr="00264FEA">
              <w:rPr>
                <w:sz w:val="20"/>
                <w:lang w:val="mk-MK"/>
              </w:rPr>
              <w:t>„copy-paste“ или</w:t>
            </w:r>
          </w:p>
          <w:p w:rsidR="00160D26" w:rsidRPr="00264FEA" w:rsidRDefault="00504DDA">
            <w:pPr>
              <w:pStyle w:val="TableParagraph"/>
              <w:spacing w:before="19" w:line="259" w:lineRule="auto"/>
              <w:ind w:right="52"/>
              <w:rPr>
                <w:sz w:val="20"/>
                <w:lang w:val="mk-MK"/>
              </w:rPr>
            </w:pPr>
            <w:r w:rsidRPr="00264FEA">
              <w:rPr>
                <w:sz w:val="20"/>
                <w:lang w:val="mk-MK"/>
              </w:rPr>
              <w:t>препишани делови. Стилот на пишување е јасен.</w:t>
            </w:r>
          </w:p>
        </w:tc>
        <w:tc>
          <w:tcPr>
            <w:tcW w:w="2717" w:type="dxa"/>
          </w:tcPr>
          <w:p w:rsidR="00160D26" w:rsidRPr="00264FEA" w:rsidRDefault="00504DDA">
            <w:pPr>
              <w:pStyle w:val="TableParagraph"/>
              <w:spacing w:line="229" w:lineRule="exact"/>
              <w:rPr>
                <w:sz w:val="20"/>
                <w:lang w:val="mk-MK"/>
              </w:rPr>
            </w:pPr>
            <w:r w:rsidRPr="00264FEA">
              <w:rPr>
                <w:sz w:val="20"/>
                <w:lang w:val="mk-MK"/>
              </w:rPr>
              <w:t>Текстот е смислено</w:t>
            </w:r>
          </w:p>
          <w:p w:rsidR="00160D26" w:rsidRPr="00264FEA" w:rsidRDefault="00504DDA">
            <w:pPr>
              <w:pStyle w:val="TableParagraph"/>
              <w:spacing w:before="17" w:line="259" w:lineRule="auto"/>
              <w:ind w:right="120"/>
              <w:rPr>
                <w:sz w:val="20"/>
                <w:lang w:val="mk-MK"/>
              </w:rPr>
            </w:pPr>
            <w:r w:rsidRPr="00264FEA">
              <w:rPr>
                <w:sz w:val="20"/>
                <w:lang w:val="mk-MK"/>
              </w:rPr>
              <w:t>поврзан, речениците се јасни и добро обликувани. Користена е географска терминологија. Нема</w:t>
            </w:r>
          </w:p>
          <w:p w:rsidR="00160D26" w:rsidRPr="00264FEA" w:rsidRDefault="00504DDA">
            <w:pPr>
              <w:pStyle w:val="TableParagraph"/>
              <w:rPr>
                <w:sz w:val="20"/>
                <w:lang w:val="mk-MK"/>
              </w:rPr>
            </w:pPr>
            <w:r w:rsidRPr="00264FEA">
              <w:rPr>
                <w:sz w:val="20"/>
                <w:lang w:val="mk-MK"/>
              </w:rPr>
              <w:t>„copy-paste“ или</w:t>
            </w:r>
          </w:p>
          <w:p w:rsidR="00160D26" w:rsidRPr="00264FEA" w:rsidRDefault="00504DDA">
            <w:pPr>
              <w:pStyle w:val="TableParagraph"/>
              <w:spacing w:before="18" w:line="261" w:lineRule="auto"/>
              <w:ind w:right="160"/>
              <w:rPr>
                <w:sz w:val="20"/>
                <w:lang w:val="mk-MK"/>
              </w:rPr>
            </w:pPr>
            <w:r w:rsidRPr="00264FEA">
              <w:rPr>
                <w:sz w:val="20"/>
                <w:lang w:val="mk-MK"/>
              </w:rPr>
              <w:t>препишани делови. Јасно се воочува авторот</w:t>
            </w:r>
          </w:p>
          <w:p w:rsidR="00160D26" w:rsidRPr="00264FEA" w:rsidRDefault="00504DDA">
            <w:pPr>
              <w:pStyle w:val="TableParagraph"/>
              <w:spacing w:line="261" w:lineRule="auto"/>
              <w:rPr>
                <w:sz w:val="20"/>
                <w:lang w:val="mk-MK"/>
              </w:rPr>
            </w:pPr>
            <w:r w:rsidRPr="00264FEA">
              <w:rPr>
                <w:sz w:val="20"/>
                <w:lang w:val="mk-MK"/>
              </w:rPr>
              <w:t>спрема стилот на пишување.</w:t>
            </w:r>
          </w:p>
        </w:tc>
      </w:tr>
      <w:tr w:rsidR="00160D26" w:rsidRPr="00264FEA">
        <w:trPr>
          <w:trHeight w:val="654"/>
        </w:trPr>
        <w:tc>
          <w:tcPr>
            <w:tcW w:w="1543" w:type="dxa"/>
          </w:tcPr>
          <w:p w:rsidR="00160D26" w:rsidRPr="00264FEA" w:rsidRDefault="00504DDA">
            <w:pPr>
              <w:pStyle w:val="TableParagraph"/>
              <w:spacing w:line="229" w:lineRule="exact"/>
              <w:ind w:left="107"/>
              <w:rPr>
                <w:i/>
                <w:sz w:val="20"/>
                <w:lang w:val="mk-MK"/>
              </w:rPr>
            </w:pPr>
            <w:r w:rsidRPr="00264FEA">
              <w:rPr>
                <w:i/>
                <w:sz w:val="20"/>
                <w:lang w:val="mk-MK"/>
              </w:rPr>
              <w:t>Граматика</w:t>
            </w:r>
          </w:p>
        </w:tc>
        <w:tc>
          <w:tcPr>
            <w:tcW w:w="2669" w:type="dxa"/>
          </w:tcPr>
          <w:p w:rsidR="00160D26" w:rsidRPr="00264FEA" w:rsidRDefault="00504DDA">
            <w:pPr>
              <w:pStyle w:val="TableParagraph"/>
              <w:spacing w:line="256" w:lineRule="auto"/>
              <w:ind w:left="107" w:right="315"/>
              <w:rPr>
                <w:sz w:val="20"/>
                <w:lang w:val="mk-MK"/>
              </w:rPr>
            </w:pPr>
            <w:r w:rsidRPr="00264FEA">
              <w:rPr>
                <w:sz w:val="20"/>
                <w:lang w:val="mk-MK"/>
              </w:rPr>
              <w:t>Повеќе од 12 грешки во есејот</w:t>
            </w:r>
          </w:p>
        </w:tc>
        <w:tc>
          <w:tcPr>
            <w:tcW w:w="2647" w:type="dxa"/>
          </w:tcPr>
          <w:p w:rsidR="00160D26" w:rsidRPr="00264FEA" w:rsidRDefault="00504DDA">
            <w:pPr>
              <w:pStyle w:val="TableParagraph"/>
              <w:spacing w:line="229" w:lineRule="exact"/>
              <w:rPr>
                <w:sz w:val="20"/>
                <w:lang w:val="mk-MK"/>
              </w:rPr>
            </w:pPr>
            <w:r w:rsidRPr="00264FEA">
              <w:rPr>
                <w:sz w:val="20"/>
                <w:lang w:val="mk-MK"/>
              </w:rPr>
              <w:t>6 – 12 грешки во есејот</w:t>
            </w:r>
          </w:p>
        </w:tc>
        <w:tc>
          <w:tcPr>
            <w:tcW w:w="2717" w:type="dxa"/>
          </w:tcPr>
          <w:p w:rsidR="00160D26" w:rsidRPr="00264FEA" w:rsidRDefault="00504DDA">
            <w:pPr>
              <w:pStyle w:val="TableParagraph"/>
              <w:spacing w:line="229" w:lineRule="exact"/>
              <w:rPr>
                <w:sz w:val="20"/>
                <w:lang w:val="mk-MK"/>
              </w:rPr>
            </w:pPr>
            <w:r w:rsidRPr="00264FEA">
              <w:rPr>
                <w:sz w:val="20"/>
                <w:lang w:val="mk-MK"/>
              </w:rPr>
              <w:t>До 5 грешки во есејот</w:t>
            </w:r>
          </w:p>
        </w:tc>
      </w:tr>
    </w:tbl>
    <w:p w:rsidR="00160D26" w:rsidRPr="00264FEA" w:rsidRDefault="00160D26">
      <w:pPr>
        <w:pStyle w:val="BodyText"/>
        <w:rPr>
          <w:b/>
          <w:sz w:val="22"/>
          <w:lang w:val="mk-MK"/>
        </w:rPr>
      </w:pPr>
    </w:p>
    <w:p w:rsidR="00160D26" w:rsidRPr="00264FEA" w:rsidRDefault="00160D26">
      <w:pPr>
        <w:pStyle w:val="BodyText"/>
        <w:spacing w:before="10"/>
        <w:rPr>
          <w:b/>
          <w:sz w:val="17"/>
          <w:lang w:val="mk-MK"/>
        </w:rPr>
      </w:pPr>
    </w:p>
    <w:p w:rsidR="00160D26" w:rsidRPr="00264FEA" w:rsidRDefault="00504DDA">
      <w:pPr>
        <w:pStyle w:val="BodyText"/>
        <w:ind w:left="940"/>
        <w:rPr>
          <w:lang w:val="mk-MK"/>
        </w:rPr>
      </w:pPr>
      <w:r w:rsidRPr="00264FEA">
        <w:rPr>
          <w:lang w:val="mk-MK"/>
        </w:rPr>
        <w:t>Напишаниот есеј и нацртаната карта,</w:t>
      </w:r>
      <w:r w:rsidR="00264FEA">
        <w:rPr>
          <w:lang w:val="mk-MK"/>
        </w:rPr>
        <w:t xml:space="preserve"> </w:t>
      </w:r>
      <w:r w:rsidRPr="00264FEA">
        <w:rPr>
          <w:lang w:val="mk-MK"/>
        </w:rPr>
        <w:t>фотографирајте ги и испратете на:</w:t>
      </w:r>
    </w:p>
    <w:p w:rsidR="00160D26" w:rsidRPr="00264FEA" w:rsidRDefault="00160D26">
      <w:pPr>
        <w:pStyle w:val="BodyText"/>
        <w:rPr>
          <w:sz w:val="26"/>
          <w:lang w:val="mk-MK"/>
        </w:rPr>
      </w:pPr>
    </w:p>
    <w:p w:rsidR="00504DDA" w:rsidRPr="00264FEA" w:rsidRDefault="00264FEA" w:rsidP="00504DDA">
      <w:pPr>
        <w:spacing w:line="276" w:lineRule="auto"/>
        <w:ind w:right="2654"/>
        <w:rPr>
          <w:rFonts w:eastAsia="Times New Roman"/>
          <w:b/>
          <w:sz w:val="24"/>
          <w:szCs w:val="24"/>
          <w:lang w:val="mk-MK" w:eastAsia="bg-BG" w:bidi="bg-BG"/>
        </w:rPr>
      </w:pPr>
      <w:hyperlink r:id="rId4" w:history="1">
        <w:r w:rsidR="00504DDA" w:rsidRPr="00264FEA">
          <w:rPr>
            <w:rFonts w:eastAsia="Times New Roman"/>
            <w:color w:val="0000FF" w:themeColor="hyperlink"/>
            <w:sz w:val="24"/>
            <w:szCs w:val="24"/>
            <w:u w:val="single" w:color="0462C1"/>
            <w:lang w:val="mk-MK" w:eastAsia="bg-BG" w:bidi="bg-BG"/>
          </w:rPr>
          <w:t>katerinamihajloska@hotmail.com</w:t>
        </w:r>
        <w:r w:rsidR="00504DDA" w:rsidRPr="00264FEA">
          <w:rPr>
            <w:rFonts w:eastAsia="Times New Roman"/>
            <w:color w:val="0000FF" w:themeColor="hyperlink"/>
            <w:sz w:val="24"/>
            <w:szCs w:val="24"/>
            <w:u w:val="single"/>
            <w:lang w:val="mk-MK" w:eastAsia="bg-BG" w:bidi="bg-BG"/>
          </w:rPr>
          <w:t xml:space="preserve"> </w:t>
        </w:r>
      </w:hyperlink>
      <w:r w:rsidR="00504DDA" w:rsidRPr="00264FEA">
        <w:rPr>
          <w:rFonts w:eastAsia="Times New Roman"/>
          <w:sz w:val="24"/>
          <w:szCs w:val="24"/>
          <w:lang w:val="mk-MK" w:eastAsia="bg-BG" w:bidi="bg-BG"/>
        </w:rPr>
        <w:t>или</w:t>
      </w:r>
      <w:r w:rsidR="00504DDA" w:rsidRPr="00264FEA">
        <w:rPr>
          <w:rFonts w:eastAsia="Times New Roman"/>
          <w:b/>
          <w:color w:val="0462C1"/>
          <w:sz w:val="24"/>
          <w:szCs w:val="24"/>
          <w:lang w:val="mk-MK" w:eastAsia="bg-BG" w:bidi="bg-BG"/>
        </w:rPr>
        <w:t xml:space="preserve"> </w:t>
      </w:r>
      <w:r w:rsidR="00504DDA" w:rsidRPr="00264FEA">
        <w:rPr>
          <w:rFonts w:eastAsia="Times New Roman"/>
          <w:b/>
          <w:sz w:val="24"/>
          <w:szCs w:val="24"/>
          <w:lang w:val="mk-MK" w:eastAsia="bg-BG" w:bidi="bg-BG"/>
        </w:rPr>
        <w:t xml:space="preserve">на Messenger!!! </w:t>
      </w:r>
    </w:p>
    <w:p w:rsidR="00160D26" w:rsidRPr="00264FEA" w:rsidRDefault="00160D26">
      <w:pPr>
        <w:rPr>
          <w:lang w:val="mk-MK"/>
        </w:rPr>
        <w:sectPr w:rsidR="00160D26" w:rsidRPr="00264FEA">
          <w:type w:val="continuous"/>
          <w:pgSz w:w="12240" w:h="15840"/>
          <w:pgMar w:top="1380" w:right="1220" w:bottom="280" w:left="1220" w:header="720" w:footer="720" w:gutter="0"/>
          <w:cols w:space="720"/>
        </w:sectPr>
      </w:pPr>
    </w:p>
    <w:p w:rsidR="00160D26" w:rsidRPr="00264FEA" w:rsidRDefault="00504DDA">
      <w:pPr>
        <w:pStyle w:val="Heading1"/>
        <w:spacing w:line="259" w:lineRule="auto"/>
        <w:rPr>
          <w:lang w:val="mk-MK"/>
        </w:rPr>
      </w:pPr>
      <w:r w:rsidRPr="00264FEA">
        <w:rPr>
          <w:lang w:val="mk-MK"/>
        </w:rPr>
        <w:lastRenderedPageBreak/>
        <w:t>Природно географски и социо-економски карактеристики на Австралија</w:t>
      </w:r>
    </w:p>
    <w:p w:rsidR="00160D26" w:rsidRPr="00264FEA" w:rsidRDefault="00504DDA">
      <w:pPr>
        <w:pStyle w:val="BodyText"/>
        <w:spacing w:before="159" w:line="259" w:lineRule="auto"/>
        <w:ind w:left="220" w:right="405" w:firstLine="719"/>
        <w:rPr>
          <w:lang w:val="mk-MK"/>
        </w:rPr>
      </w:pPr>
      <w:r w:rsidRPr="00264FEA">
        <w:rPr>
          <w:color w:val="1F487C"/>
          <w:lang w:val="mk-MK"/>
        </w:rPr>
        <w:t>Ученици! На линкот што ви е даден подолу имате презентација за Австралија. При совладување на наставната содржина задолжително користете физичко-географска карта на Австралија. Ваша задача е во тетратките кратко да ја запишете новата наставна содржина.</w:t>
      </w:r>
    </w:p>
    <w:p w:rsidR="00160D26" w:rsidRPr="00264FEA" w:rsidRDefault="00160D26">
      <w:pPr>
        <w:pStyle w:val="BodyText"/>
        <w:rPr>
          <w:sz w:val="26"/>
          <w:lang w:val="mk-MK"/>
        </w:rPr>
      </w:pPr>
    </w:p>
    <w:p w:rsidR="00160D26" w:rsidRPr="00264FEA" w:rsidRDefault="00160D26">
      <w:pPr>
        <w:pStyle w:val="BodyText"/>
        <w:rPr>
          <w:sz w:val="26"/>
          <w:lang w:val="mk-MK"/>
        </w:rPr>
      </w:pPr>
    </w:p>
    <w:p w:rsidR="00160D26" w:rsidRPr="00264FEA" w:rsidRDefault="00160D26">
      <w:pPr>
        <w:pStyle w:val="BodyText"/>
        <w:rPr>
          <w:sz w:val="26"/>
          <w:lang w:val="mk-MK"/>
        </w:rPr>
      </w:pPr>
    </w:p>
    <w:p w:rsidR="00160D26" w:rsidRPr="00264FEA" w:rsidRDefault="00264FEA">
      <w:pPr>
        <w:spacing w:before="162" w:line="259" w:lineRule="auto"/>
        <w:ind w:left="220" w:right="234" w:firstLine="719"/>
        <w:rPr>
          <w:rFonts w:ascii="Calibri"/>
          <w:lang w:val="mk-MK"/>
        </w:rPr>
      </w:pPr>
      <w:hyperlink r:id="rId5">
        <w:r w:rsidR="00504DDA" w:rsidRPr="00264FEA">
          <w:rPr>
            <w:rFonts w:ascii="Calibri"/>
            <w:color w:val="0000FF"/>
            <w:spacing w:val="-1"/>
            <w:u w:val="single" w:color="0000FF"/>
            <w:lang w:val="mk-MK"/>
          </w:rPr>
          <w:t>https://spark.adobe.com/page/XWzbuA6VRuxGK/?fbclid=IwAR3QZiyt8acf6IccgvO898_HM2q1xc</w:t>
        </w:r>
      </w:hyperlink>
      <w:r w:rsidR="00504DDA" w:rsidRPr="00264FEA">
        <w:rPr>
          <w:rFonts w:ascii="Calibri"/>
          <w:color w:val="0000FF"/>
          <w:spacing w:val="-1"/>
          <w:lang w:val="mk-MK"/>
        </w:rPr>
        <w:t xml:space="preserve"> </w:t>
      </w:r>
      <w:hyperlink r:id="rId6">
        <w:r w:rsidR="00504DDA" w:rsidRPr="00264FEA">
          <w:rPr>
            <w:rFonts w:ascii="Calibri"/>
            <w:color w:val="0000FF"/>
            <w:u w:val="single" w:color="0000FF"/>
            <w:lang w:val="mk-MK"/>
          </w:rPr>
          <w:t>cOfiho1oa5v9mWpz-DKyO-hO92j44</w:t>
        </w:r>
      </w:hyperlink>
    </w:p>
    <w:p w:rsidR="00160D26" w:rsidRPr="00264FEA" w:rsidRDefault="00160D26">
      <w:pPr>
        <w:pStyle w:val="BodyText"/>
        <w:rPr>
          <w:rFonts w:ascii="Calibri"/>
          <w:sz w:val="20"/>
          <w:lang w:val="mk-MK"/>
        </w:rPr>
      </w:pPr>
    </w:p>
    <w:p w:rsidR="00160D26" w:rsidRPr="00264FEA" w:rsidRDefault="00160D26">
      <w:pPr>
        <w:pStyle w:val="BodyText"/>
        <w:spacing w:before="12"/>
        <w:rPr>
          <w:rFonts w:ascii="Calibri"/>
          <w:sz w:val="18"/>
          <w:lang w:val="mk-MK"/>
        </w:rPr>
      </w:pPr>
    </w:p>
    <w:p w:rsidR="00160D26" w:rsidRPr="00264FEA" w:rsidRDefault="00504DDA">
      <w:pPr>
        <w:pStyle w:val="BodyText"/>
        <w:spacing w:before="92"/>
        <w:ind w:left="220"/>
        <w:rPr>
          <w:lang w:val="mk-MK"/>
        </w:rPr>
      </w:pPr>
      <w:r w:rsidRPr="00264FEA">
        <w:rPr>
          <w:lang w:val="mk-MK"/>
        </w:rPr>
        <w:t>Ви посакувам се најдобро</w:t>
      </w:r>
      <w:r w:rsidRPr="00264FEA">
        <w:rPr>
          <w:spacing w:val="-9"/>
          <w:lang w:val="mk-MK"/>
        </w:rPr>
        <w:t xml:space="preserve"> </w:t>
      </w:r>
      <w:r w:rsidRPr="00264FEA">
        <w:rPr>
          <w:lang w:val="mk-MK"/>
        </w:rPr>
        <w:t>!!!</w:t>
      </w:r>
    </w:p>
    <w:p w:rsidR="00160D26" w:rsidRPr="00264FEA" w:rsidRDefault="00160D26">
      <w:pPr>
        <w:pStyle w:val="BodyText"/>
        <w:rPr>
          <w:sz w:val="26"/>
          <w:lang w:val="mk-MK"/>
        </w:rPr>
      </w:pPr>
    </w:p>
    <w:p w:rsidR="00160D26" w:rsidRPr="00264FEA" w:rsidRDefault="00160D26">
      <w:pPr>
        <w:pStyle w:val="BodyText"/>
        <w:spacing w:before="4"/>
        <w:rPr>
          <w:sz w:val="25"/>
          <w:lang w:val="mk-MK"/>
        </w:rPr>
      </w:pPr>
    </w:p>
    <w:p w:rsidR="00160D26" w:rsidRPr="00264FEA" w:rsidRDefault="00504DDA">
      <w:pPr>
        <w:pStyle w:val="BodyText"/>
        <w:ind w:left="940"/>
        <w:rPr>
          <w:lang w:val="mk-MK"/>
        </w:rPr>
      </w:pPr>
      <w:r w:rsidRPr="00264FEA">
        <w:rPr>
          <w:color w:val="1F487C"/>
          <w:lang w:val="mk-MK"/>
        </w:rPr>
        <w:t>Додатна настава</w:t>
      </w:r>
    </w:p>
    <w:p w:rsidR="00160D26" w:rsidRPr="00264FEA" w:rsidRDefault="00504DDA">
      <w:pPr>
        <w:pStyle w:val="BodyText"/>
        <w:spacing w:before="120"/>
        <w:ind w:left="220" w:right="717" w:firstLine="719"/>
        <w:rPr>
          <w:lang w:val="mk-MK"/>
        </w:rPr>
      </w:pPr>
      <w:r w:rsidRPr="00264FEA">
        <w:rPr>
          <w:color w:val="1F487C"/>
          <w:lang w:val="mk-MK"/>
        </w:rPr>
        <w:t>Ученици!</w:t>
      </w:r>
      <w:r w:rsidR="00264FEA" w:rsidRPr="00264FEA">
        <w:rPr>
          <w:color w:val="1F487C"/>
          <w:lang w:val="mk-MK"/>
        </w:rPr>
        <w:t xml:space="preserve"> </w:t>
      </w:r>
      <w:r w:rsidRPr="00264FEA">
        <w:rPr>
          <w:color w:val="1F487C"/>
          <w:lang w:val="mk-MK"/>
        </w:rPr>
        <w:t>Со цел проширување на вашите знаењата по предметот географија,</w:t>
      </w:r>
      <w:r w:rsidR="00264FEA">
        <w:rPr>
          <w:color w:val="1F487C"/>
          <w:lang w:val="mk-MK"/>
        </w:rPr>
        <w:t xml:space="preserve"> </w:t>
      </w:r>
      <w:r w:rsidRPr="00264FEA">
        <w:rPr>
          <w:color w:val="1F487C"/>
          <w:lang w:val="mk-MK"/>
        </w:rPr>
        <w:t>можете да изработите една кратка презентација за растителниот и животинскиот свет во Австралија.</w:t>
      </w:r>
      <w:r w:rsidR="00264FEA">
        <w:rPr>
          <w:color w:val="1F487C"/>
          <w:lang w:val="mk-MK"/>
        </w:rPr>
        <w:t xml:space="preserve"> </w:t>
      </w:r>
      <w:r w:rsidRPr="00264FEA">
        <w:rPr>
          <w:color w:val="1F487C"/>
          <w:lang w:val="mk-MK"/>
        </w:rPr>
        <w:t>Презентацијата нека содржи интересни фотографии и текст,</w:t>
      </w:r>
      <w:r w:rsidR="00264FEA">
        <w:rPr>
          <w:color w:val="1F487C"/>
          <w:lang w:val="mk-MK"/>
        </w:rPr>
        <w:t xml:space="preserve"> </w:t>
      </w:r>
      <w:r w:rsidRPr="00264FEA">
        <w:rPr>
          <w:color w:val="1F487C"/>
          <w:lang w:val="mk-MK"/>
        </w:rPr>
        <w:t>кои ќе дадат целосна слика за истата</w:t>
      </w:r>
      <w:r w:rsidR="00264FEA">
        <w:rPr>
          <w:color w:val="1F487C"/>
          <w:lang w:val="mk-MK"/>
        </w:rPr>
        <w:t xml:space="preserve"> </w:t>
      </w:r>
      <w:r w:rsidRPr="00264FEA">
        <w:rPr>
          <w:color w:val="1F487C"/>
          <w:lang w:val="mk-MK"/>
        </w:rPr>
        <w:t>!</w:t>
      </w:r>
      <w:r w:rsidR="00264FEA">
        <w:rPr>
          <w:color w:val="1F487C"/>
          <w:lang w:val="mk-MK"/>
        </w:rPr>
        <w:t xml:space="preserve"> </w:t>
      </w:r>
      <w:r w:rsidRPr="00264FEA">
        <w:rPr>
          <w:color w:val="1F487C"/>
          <w:lang w:val="mk-MK"/>
        </w:rPr>
        <w:t>Презентацијата</w:t>
      </w:r>
    </w:p>
    <w:p w:rsidR="00160D26" w:rsidRDefault="00504DDA">
      <w:pPr>
        <w:pStyle w:val="BodyText"/>
        <w:ind w:left="220"/>
        <w:rPr>
          <w:color w:val="1F487C"/>
          <w:lang w:val="mk-MK"/>
        </w:rPr>
      </w:pPr>
      <w:r w:rsidRPr="00264FEA">
        <w:rPr>
          <w:color w:val="1F487C"/>
          <w:lang w:val="mk-MK"/>
        </w:rPr>
        <w:t>испратете ја на:</w:t>
      </w:r>
      <w:r w:rsidR="00264FEA">
        <w:rPr>
          <w:color w:val="1F487C"/>
          <w:lang w:val="mk-MK"/>
        </w:rPr>
        <w:t xml:space="preserve"> </w:t>
      </w:r>
    </w:p>
    <w:p w:rsidR="00264FEA" w:rsidRPr="00264FEA" w:rsidRDefault="00264FEA">
      <w:pPr>
        <w:pStyle w:val="BodyText"/>
        <w:ind w:left="220"/>
        <w:rPr>
          <w:lang w:val="mk-MK"/>
        </w:rPr>
      </w:pPr>
      <w:bookmarkStart w:id="0" w:name="_GoBack"/>
      <w:bookmarkEnd w:id="0"/>
    </w:p>
    <w:p w:rsidR="00504DDA" w:rsidRPr="00504DDA" w:rsidRDefault="00264FEA" w:rsidP="00504DDA">
      <w:pPr>
        <w:spacing w:line="276" w:lineRule="auto"/>
        <w:ind w:right="2654"/>
        <w:rPr>
          <w:rFonts w:eastAsia="Times New Roman"/>
          <w:b/>
          <w:sz w:val="24"/>
          <w:szCs w:val="24"/>
          <w:lang w:val="bg-BG" w:eastAsia="bg-BG" w:bidi="bg-BG"/>
        </w:rPr>
      </w:pPr>
      <w:hyperlink r:id="rId7" w:history="1">
        <w:r w:rsidR="00504DDA" w:rsidRPr="00504DDA">
          <w:rPr>
            <w:rFonts w:eastAsia="Times New Roman"/>
            <w:color w:val="0000FF" w:themeColor="hyperlink"/>
            <w:sz w:val="24"/>
            <w:szCs w:val="24"/>
            <w:u w:val="single" w:color="0462C1"/>
            <w:lang w:eastAsia="bg-BG" w:bidi="bg-BG"/>
          </w:rPr>
          <w:t>katerinamihajloska@hotmail.com</w:t>
        </w:r>
        <w:r w:rsidR="00504DDA" w:rsidRPr="00504DDA">
          <w:rPr>
            <w:rFonts w:eastAsia="Times New Roman"/>
            <w:color w:val="0000FF" w:themeColor="hyperlink"/>
            <w:sz w:val="24"/>
            <w:szCs w:val="24"/>
            <w:u w:val="single"/>
            <w:lang w:val="bg-BG" w:eastAsia="bg-BG" w:bidi="bg-BG"/>
          </w:rPr>
          <w:t xml:space="preserve"> </w:t>
        </w:r>
      </w:hyperlink>
      <w:r w:rsidR="00504DDA" w:rsidRPr="00504DDA">
        <w:rPr>
          <w:rFonts w:eastAsia="Times New Roman"/>
          <w:sz w:val="24"/>
          <w:szCs w:val="24"/>
          <w:lang w:val="bg-BG" w:eastAsia="bg-BG" w:bidi="bg-BG"/>
        </w:rPr>
        <w:t>и</w:t>
      </w:r>
      <w:r w:rsidR="00504DDA" w:rsidRPr="00504DDA">
        <w:rPr>
          <w:rFonts w:eastAsia="Times New Roman"/>
          <w:sz w:val="24"/>
          <w:szCs w:val="24"/>
          <w:lang w:val="mk-MK" w:eastAsia="bg-BG" w:bidi="bg-BG"/>
        </w:rPr>
        <w:t>ли</w:t>
      </w:r>
      <w:r w:rsidR="00504DDA" w:rsidRPr="00504DDA">
        <w:rPr>
          <w:rFonts w:eastAsia="Times New Roman"/>
          <w:b/>
          <w:color w:val="0462C1"/>
          <w:sz w:val="24"/>
          <w:szCs w:val="24"/>
          <w:lang w:val="bg-BG" w:eastAsia="bg-BG" w:bidi="bg-BG"/>
        </w:rPr>
        <w:t xml:space="preserve"> </w:t>
      </w:r>
      <w:r w:rsidR="00504DDA" w:rsidRPr="00504DDA">
        <w:rPr>
          <w:rFonts w:eastAsia="Times New Roman"/>
          <w:b/>
          <w:sz w:val="24"/>
          <w:szCs w:val="24"/>
          <w:lang w:val="mk-MK" w:eastAsia="bg-BG" w:bidi="bg-BG"/>
        </w:rPr>
        <w:t xml:space="preserve">на </w:t>
      </w:r>
      <w:r w:rsidR="00504DDA" w:rsidRPr="00504DDA">
        <w:rPr>
          <w:rFonts w:eastAsia="Times New Roman"/>
          <w:b/>
          <w:sz w:val="24"/>
          <w:szCs w:val="24"/>
          <w:lang w:eastAsia="bg-BG" w:bidi="bg-BG"/>
        </w:rPr>
        <w:t>Messenger</w:t>
      </w:r>
      <w:proofErr w:type="gramStart"/>
      <w:r w:rsidR="00504DDA" w:rsidRPr="00504DDA">
        <w:rPr>
          <w:rFonts w:eastAsia="Times New Roman"/>
          <w:b/>
          <w:sz w:val="24"/>
          <w:szCs w:val="24"/>
          <w:lang w:eastAsia="bg-BG" w:bidi="bg-BG"/>
        </w:rPr>
        <w:t>!!!</w:t>
      </w:r>
      <w:proofErr w:type="gramEnd"/>
      <w:r w:rsidR="00504DDA" w:rsidRPr="00504DDA">
        <w:rPr>
          <w:rFonts w:eastAsia="Times New Roman"/>
          <w:b/>
          <w:sz w:val="24"/>
          <w:szCs w:val="24"/>
          <w:lang w:eastAsia="bg-BG" w:bidi="bg-BG"/>
        </w:rPr>
        <w:t xml:space="preserve"> </w:t>
      </w:r>
    </w:p>
    <w:p w:rsidR="00160D26" w:rsidRDefault="00160D26">
      <w:pPr>
        <w:pStyle w:val="BodyText"/>
        <w:tabs>
          <w:tab w:val="left" w:pos="4296"/>
          <w:tab w:val="left" w:pos="4375"/>
        </w:tabs>
        <w:spacing w:before="120"/>
        <w:ind w:left="940" w:right="2196"/>
      </w:pPr>
    </w:p>
    <w:sectPr w:rsidR="00160D26">
      <w:pgSz w:w="12240" w:h="15840"/>
      <w:pgMar w:top="13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60D26"/>
    <w:rsid w:val="00160D26"/>
    <w:rsid w:val="00264FEA"/>
    <w:rsid w:val="0050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A149"/>
  <w15:docId w15:val="{EFA60F7F-2921-4802-B5E3-D1BCADD4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1"/>
      <w:ind w:left="2373" w:right="1061" w:hanging="574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erinamihajloska@hotmail.com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ark.adobe.com/page/XWzbuA6VRuxGK/?fbclid=IwAR3QZiyt8acf6IccgvO898_HM2q1xccOfiho1oa5v9mWpz-DKyO-hO92j44" TargetMode="External"/><Relationship Id="rId5" Type="http://schemas.openxmlformats.org/officeDocument/2006/relationships/hyperlink" Target="https://spark.adobe.com/page/XWzbuA6VRuxGK/?fbclid=IwAR3QZiyt8acf6IccgvO898_HM2q1xccOfiho1oa5v9mWpz-DKyO-hO92j44" TargetMode="External"/><Relationship Id="rId4" Type="http://schemas.openxmlformats.org/officeDocument/2006/relationships/hyperlink" Target="mailto:katerinamihajloska@hotmail.com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2616</Characters>
  <Application>Microsoft Office Word</Application>
  <DocSecurity>0</DocSecurity>
  <Lines>21</Lines>
  <Paragraphs>6</Paragraphs>
  <ScaleCrop>false</ScaleCrop>
  <Company>IT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Milko Mihajloski</cp:lastModifiedBy>
  <cp:revision>4</cp:revision>
  <dcterms:created xsi:type="dcterms:W3CDTF">2020-05-11T11:48:00Z</dcterms:created>
  <dcterms:modified xsi:type="dcterms:W3CDTF">2020-05-11T16:49:00Z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2020-05-11T00:00:00Z</vt:filetime>
  </property>
</Properties>
</file>