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2C" w:rsidRDefault="001E482C" w:rsidP="001E482C">
      <w:pPr>
        <w:jc w:val="center"/>
        <w:rPr>
          <w:rFonts w:ascii="Times New Roman" w:hAnsi="Times New Roman" w:cs="Times New Roman"/>
          <w:sz w:val="48"/>
          <w:szCs w:val="48"/>
        </w:rPr>
      </w:pPr>
      <w:r>
        <w:rPr>
          <w:rFonts w:ascii="Times New Roman" w:hAnsi="Times New Roman" w:cs="Times New Roman"/>
          <w:sz w:val="48"/>
          <w:szCs w:val="48"/>
        </w:rPr>
        <w:t>Активности по Математика</w:t>
      </w:r>
    </w:p>
    <w:p w:rsidR="00FB7757" w:rsidRDefault="001E482C" w:rsidP="001E482C">
      <w:pPr>
        <w:jc w:val="center"/>
        <w:rPr>
          <w:rFonts w:ascii="Times New Roman" w:hAnsi="Times New Roman" w:cs="Times New Roman"/>
          <w:sz w:val="48"/>
          <w:szCs w:val="48"/>
        </w:rPr>
      </w:pPr>
      <w:r>
        <w:rPr>
          <w:rFonts w:ascii="Times New Roman" w:hAnsi="Times New Roman" w:cs="Times New Roman"/>
          <w:sz w:val="48"/>
          <w:szCs w:val="48"/>
        </w:rPr>
        <w:t>за периодот 18-21.05.2020</w:t>
      </w:r>
    </w:p>
    <w:p w:rsidR="001E482C" w:rsidRPr="001E482C" w:rsidRDefault="001E482C" w:rsidP="001E482C">
      <w:pPr>
        <w:rPr>
          <w:rFonts w:ascii="Times New Roman" w:hAnsi="Times New Roman" w:cs="Times New Roman"/>
          <w:sz w:val="36"/>
          <w:szCs w:val="36"/>
        </w:rPr>
      </w:pPr>
      <w:r>
        <w:rPr>
          <w:rFonts w:ascii="Times New Roman" w:hAnsi="Times New Roman" w:cs="Times New Roman"/>
          <w:sz w:val="36"/>
          <w:szCs w:val="36"/>
        </w:rPr>
        <w:t>Оваа седмица вие треба да осмислете и да спроведете истражување. Треба да изберете предмет на истражување, популација на која се однесува истражувањето, да изберете репрезентативен примерок на кој ќе го спроведете истражувањето. Податоците кои ќе ги соберете треба да ги претставете со табела на фреквенции, со дијаграм по ваш избор и да ги одредете статистиките (ранг, мода, медијана и  аритметичка средина)</w:t>
      </w:r>
      <w:r w:rsidR="00BC58A5">
        <w:rPr>
          <w:rFonts w:ascii="Times New Roman" w:hAnsi="Times New Roman" w:cs="Times New Roman"/>
          <w:sz w:val="36"/>
          <w:szCs w:val="36"/>
        </w:rPr>
        <w:t>. Домашната задача можете да ја изработете во тетратките или на компјутер и да ми ги испратете најдоцна до 22.05.2020 до 20:00 часот.</w:t>
      </w:r>
      <w:bookmarkStart w:id="0" w:name="_GoBack"/>
      <w:bookmarkEnd w:id="0"/>
    </w:p>
    <w:sectPr w:rsidR="001E482C" w:rsidRPr="001E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C4"/>
    <w:rsid w:val="001E482C"/>
    <w:rsid w:val="001E4EC4"/>
    <w:rsid w:val="00BC58A5"/>
    <w:rsid w:val="00FB775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4264"/>
  <w15:chartTrackingRefBased/>
  <w15:docId w15:val="{AE0A9309-F3E5-4C80-B2FE-7EB9DF9E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2</cp:revision>
  <dcterms:created xsi:type="dcterms:W3CDTF">2020-05-17T18:02:00Z</dcterms:created>
  <dcterms:modified xsi:type="dcterms:W3CDTF">2020-05-17T18:15:00Z</dcterms:modified>
</cp:coreProperties>
</file>