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A3B23" w14:textId="6567AF49" w:rsidR="00807AD6" w:rsidRDefault="006457AE" w:rsidP="006457AE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 w:rsidRPr="006457AE">
        <w:rPr>
          <w:rFonts w:ascii="Times New Roman" w:hAnsi="Times New Roman" w:cs="Times New Roman"/>
          <w:sz w:val="40"/>
          <w:szCs w:val="40"/>
          <w:lang w:val="mk-MK"/>
        </w:rPr>
        <w:t>МЕДИЈАНА И АРИТМЕТИЧКА СРЕДИНА</w:t>
      </w:r>
    </w:p>
    <w:p w14:paraId="55BC6839" w14:textId="37F73158" w:rsidR="006457AE" w:rsidRDefault="006457AE" w:rsidP="006457AE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</w:p>
    <w:p w14:paraId="212CC042" w14:textId="2AF76748" w:rsidR="006457AE" w:rsidRDefault="006457AE" w:rsidP="006457AE">
      <w:pPr>
        <w:rPr>
          <w:rFonts w:ascii="Times New Roman" w:hAnsi="Times New Roman" w:cs="Times New Roman"/>
          <w:sz w:val="40"/>
          <w:szCs w:val="40"/>
          <w:lang w:val="mk-MK"/>
        </w:rPr>
      </w:pPr>
      <w:r>
        <w:rPr>
          <w:rFonts w:ascii="Times New Roman" w:hAnsi="Times New Roman" w:cs="Times New Roman"/>
          <w:sz w:val="40"/>
          <w:szCs w:val="40"/>
          <w:lang w:val="mk-MK"/>
        </w:rPr>
        <w:t>Разгледајте ги содржините во Учебник на страна 166 и 167. Решете ги задачите 2 и 3 на страна 166, 2 и 4 на страна 167.</w:t>
      </w:r>
    </w:p>
    <w:p w14:paraId="7041F97D" w14:textId="7C8ECC7E" w:rsidR="006457AE" w:rsidRDefault="006457AE" w:rsidP="006457AE">
      <w:pPr>
        <w:rPr>
          <w:rFonts w:ascii="Times New Roman" w:hAnsi="Times New Roman" w:cs="Times New Roman"/>
          <w:sz w:val="40"/>
          <w:szCs w:val="40"/>
          <w:lang w:val="mk-MK"/>
        </w:rPr>
      </w:pPr>
      <w:r>
        <w:rPr>
          <w:rFonts w:ascii="Times New Roman" w:hAnsi="Times New Roman" w:cs="Times New Roman"/>
          <w:sz w:val="40"/>
          <w:szCs w:val="40"/>
          <w:lang w:val="mk-MK"/>
        </w:rPr>
        <w:t>Погледнете го видеото</w:t>
      </w:r>
    </w:p>
    <w:p w14:paraId="0D47FFED" w14:textId="4C0F1D99" w:rsidR="006457AE" w:rsidRDefault="006457AE" w:rsidP="006457AE">
      <w:pPr>
        <w:rPr>
          <w:rFonts w:ascii="Times New Roman" w:hAnsi="Times New Roman" w:cs="Times New Roman"/>
          <w:sz w:val="40"/>
          <w:szCs w:val="40"/>
          <w:lang w:val="mk-MK"/>
        </w:rPr>
      </w:pPr>
      <w:hyperlink r:id="rId4" w:history="1">
        <w:r w:rsidRPr="00F71476">
          <w:rPr>
            <w:rStyle w:val="Hyperlink"/>
            <w:rFonts w:ascii="Times New Roman" w:hAnsi="Times New Roman" w:cs="Times New Roman"/>
            <w:sz w:val="40"/>
            <w:szCs w:val="40"/>
            <w:lang w:val="mk-MK"/>
          </w:rPr>
          <w:t>https://youtu.be/ThwHMHU1Aas</w:t>
        </w:r>
      </w:hyperlink>
    </w:p>
    <w:p w14:paraId="0047579A" w14:textId="77777777" w:rsidR="006457AE" w:rsidRPr="006457AE" w:rsidRDefault="006457AE" w:rsidP="006457AE">
      <w:pPr>
        <w:rPr>
          <w:rFonts w:ascii="Times New Roman" w:hAnsi="Times New Roman" w:cs="Times New Roman"/>
          <w:sz w:val="40"/>
          <w:szCs w:val="40"/>
          <w:lang w:val="mk-MK"/>
        </w:rPr>
      </w:pPr>
    </w:p>
    <w:sectPr w:rsidR="006457AE" w:rsidRPr="006457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C1"/>
    <w:rsid w:val="002B0CC1"/>
    <w:rsid w:val="006457AE"/>
    <w:rsid w:val="00807AD6"/>
    <w:rsid w:val="009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3E4B"/>
  <w15:chartTrackingRefBased/>
  <w15:docId w15:val="{FC25D5AC-AAB1-429B-95C4-1E655848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hwHMHU1A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2020-05-27T07:41:00Z</dcterms:created>
  <dcterms:modified xsi:type="dcterms:W3CDTF">2020-05-27T09:43:00Z</dcterms:modified>
</cp:coreProperties>
</file>